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96F" w:rsidRPr="006F4E87" w:rsidRDefault="004F4375" w:rsidP="006F4E87">
      <w:pPr>
        <w:spacing w:before="100" w:beforeAutospacing="1" w:after="100" w:afterAutospacing="1" w:line="264" w:lineRule="atLeast"/>
        <w:jc w:val="center"/>
        <w:outlineLvl w:val="0"/>
        <w:rPr>
          <w:rFonts w:eastAsia="Times New Roman"/>
          <w:b/>
          <w:bCs/>
          <w:kern w:val="36"/>
          <w:sz w:val="28"/>
          <w:szCs w:val="28"/>
        </w:rPr>
      </w:pPr>
      <w:r>
        <w:rPr>
          <w:rFonts w:eastAsia="Times New Roman"/>
          <w:b/>
          <w:bCs/>
          <w:kern w:val="36"/>
          <w:sz w:val="28"/>
          <w:szCs w:val="28"/>
        </w:rPr>
        <w:t xml:space="preserve"> </w:t>
      </w:r>
      <w:r w:rsidR="006F4E87">
        <w:rPr>
          <w:rFonts w:eastAsia="Times New Roman"/>
          <w:b/>
          <w:bCs/>
          <w:kern w:val="36"/>
          <w:sz w:val="28"/>
          <w:szCs w:val="28"/>
        </w:rPr>
        <w:t xml:space="preserve">  Аннотация к рабочей программе</w:t>
      </w:r>
      <w:r>
        <w:rPr>
          <w:rFonts w:eastAsia="Times New Roman"/>
          <w:b/>
          <w:bCs/>
          <w:kern w:val="36"/>
          <w:sz w:val="28"/>
          <w:szCs w:val="28"/>
        </w:rPr>
        <w:t xml:space="preserve"> </w:t>
      </w:r>
      <w:r w:rsidR="006F4E87">
        <w:rPr>
          <w:rFonts w:eastAsia="Times New Roman"/>
          <w:b/>
          <w:bCs/>
          <w:kern w:val="36"/>
          <w:sz w:val="28"/>
          <w:szCs w:val="28"/>
          <w:u w:val="single"/>
        </w:rPr>
        <w:t>изобразительное искусство</w:t>
      </w:r>
      <w:r w:rsidR="0072196F" w:rsidRPr="0072196F">
        <w:rPr>
          <w:sz w:val="28"/>
          <w:szCs w:val="28"/>
        </w:rPr>
        <w:t>.</w:t>
      </w:r>
      <w:r w:rsidR="006F4E87">
        <w:rPr>
          <w:sz w:val="28"/>
          <w:szCs w:val="28"/>
        </w:rPr>
        <w:t xml:space="preserve"> 7 класс</w:t>
      </w:r>
    </w:p>
    <w:p w:rsidR="004F4375" w:rsidRPr="006836BC" w:rsidRDefault="004F4375" w:rsidP="006836BC">
      <w:pPr>
        <w:shd w:val="clear" w:color="auto" w:fill="FFFFFF"/>
        <w:ind w:right="11" w:firstLine="567"/>
        <w:rPr>
          <w:b/>
          <w:bCs/>
          <w:color w:val="000000"/>
          <w:kern w:val="36"/>
          <w:sz w:val="28"/>
          <w:szCs w:val="28"/>
        </w:rPr>
      </w:pPr>
    </w:p>
    <w:p w:rsidR="003E22B5" w:rsidRPr="00302152" w:rsidRDefault="004F4375" w:rsidP="0030215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E22B5" w:rsidRPr="00302152">
        <w:rPr>
          <w:sz w:val="28"/>
          <w:szCs w:val="28"/>
        </w:rPr>
        <w:t xml:space="preserve">Основная </w:t>
      </w:r>
      <w:r w:rsidR="003E22B5" w:rsidRPr="00302152">
        <w:rPr>
          <w:rStyle w:val="23"/>
          <w:rFonts w:eastAsia="Calibri"/>
          <w:sz w:val="28"/>
          <w:szCs w:val="28"/>
        </w:rPr>
        <w:t xml:space="preserve">цель </w:t>
      </w:r>
      <w:r w:rsidR="003E22B5" w:rsidRPr="00302152">
        <w:rPr>
          <w:sz w:val="28"/>
          <w:szCs w:val="28"/>
        </w:rPr>
        <w:t>школьного предмета «Изобразительное искусство» -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:rsidR="003E22B5" w:rsidRPr="00193F0D" w:rsidRDefault="003E22B5" w:rsidP="003E22B5">
      <w:pPr>
        <w:jc w:val="both"/>
        <w:rPr>
          <w:sz w:val="28"/>
          <w:szCs w:val="28"/>
        </w:rPr>
      </w:pPr>
    </w:p>
    <w:p w:rsidR="004F4375" w:rsidRDefault="004F4375" w:rsidP="004F43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 учебного предмета «</w:t>
      </w:r>
      <w:r w:rsidR="00302152">
        <w:rPr>
          <w:b/>
          <w:sz w:val="28"/>
          <w:szCs w:val="28"/>
        </w:rPr>
        <w:t>Изобразительное искусство</w:t>
      </w:r>
      <w:r>
        <w:rPr>
          <w:b/>
          <w:sz w:val="28"/>
          <w:szCs w:val="28"/>
        </w:rPr>
        <w:t xml:space="preserve">» </w:t>
      </w:r>
    </w:p>
    <w:p w:rsidR="004F4375" w:rsidRDefault="004F4375" w:rsidP="004F437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учебном плане</w:t>
      </w:r>
    </w:p>
    <w:p w:rsidR="004F4375" w:rsidRDefault="004F4375" w:rsidP="004F4375">
      <w:pPr>
        <w:jc w:val="both"/>
        <w:rPr>
          <w:rFonts w:eastAsia="Times New Roman"/>
          <w:color w:val="01314B"/>
          <w:sz w:val="28"/>
          <w:szCs w:val="28"/>
        </w:rPr>
      </w:pPr>
    </w:p>
    <w:p w:rsidR="00E859E8" w:rsidRPr="006F4E87" w:rsidRDefault="00DA3B86" w:rsidP="006F4E87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DA3B86">
        <w:rPr>
          <w:rFonts w:eastAsia="Times New Roman"/>
          <w:sz w:val="28"/>
          <w:szCs w:val="28"/>
        </w:rPr>
        <w:t>Со</w:t>
      </w:r>
      <w:r w:rsidR="006F4E87">
        <w:rPr>
          <w:rFonts w:eastAsia="Times New Roman"/>
          <w:sz w:val="28"/>
          <w:szCs w:val="28"/>
        </w:rPr>
        <w:t>гласно учебному плану</w:t>
      </w:r>
      <w:r w:rsidR="006F4E87">
        <w:rPr>
          <w:sz w:val="28"/>
          <w:szCs w:val="28"/>
        </w:rPr>
        <w:t xml:space="preserve"> на 2020-2021</w:t>
      </w:r>
      <w:r w:rsidRPr="00DA3B86">
        <w:rPr>
          <w:rFonts w:eastAsia="Times New Roman"/>
          <w:sz w:val="28"/>
          <w:szCs w:val="28"/>
        </w:rPr>
        <w:t xml:space="preserve"> учебный год на изучение </w:t>
      </w:r>
      <w:r w:rsidR="009944DB">
        <w:rPr>
          <w:rFonts w:eastAsia="Times New Roman"/>
          <w:sz w:val="28"/>
          <w:szCs w:val="28"/>
        </w:rPr>
        <w:t>изобразительного искусства</w:t>
      </w:r>
      <w:r w:rsidRPr="00DA3B86">
        <w:rPr>
          <w:rFonts w:eastAsia="Times New Roman"/>
          <w:sz w:val="28"/>
          <w:szCs w:val="28"/>
        </w:rPr>
        <w:t xml:space="preserve"> </w:t>
      </w:r>
      <w:r w:rsidR="009944DB" w:rsidRPr="00E46F10">
        <w:rPr>
          <w:rFonts w:eastAsia="Times New Roman"/>
          <w:sz w:val="28"/>
          <w:szCs w:val="28"/>
        </w:rPr>
        <w:t>в</w:t>
      </w:r>
      <w:r w:rsidR="006F4E87">
        <w:rPr>
          <w:sz w:val="28"/>
          <w:szCs w:val="28"/>
        </w:rPr>
        <w:t xml:space="preserve"> 7</w:t>
      </w:r>
      <w:r w:rsidR="006F4E87">
        <w:rPr>
          <w:rFonts w:eastAsia="Times New Roman"/>
          <w:sz w:val="28"/>
          <w:szCs w:val="28"/>
        </w:rPr>
        <w:t xml:space="preserve"> </w:t>
      </w:r>
      <w:proofErr w:type="gramStart"/>
      <w:r w:rsidR="006F4E87">
        <w:rPr>
          <w:rFonts w:eastAsia="Times New Roman"/>
          <w:sz w:val="28"/>
          <w:szCs w:val="28"/>
        </w:rPr>
        <w:t>классе  отводится</w:t>
      </w:r>
      <w:proofErr w:type="gramEnd"/>
      <w:r w:rsidR="006F4E87">
        <w:rPr>
          <w:rFonts w:eastAsia="Times New Roman"/>
          <w:sz w:val="28"/>
          <w:szCs w:val="28"/>
        </w:rPr>
        <w:t xml:space="preserve"> 35 часов</w:t>
      </w:r>
      <w:r w:rsidR="009944DB" w:rsidRPr="00E46F10">
        <w:rPr>
          <w:rFonts w:eastAsia="Times New Roman"/>
          <w:sz w:val="28"/>
          <w:szCs w:val="28"/>
        </w:rPr>
        <w:t xml:space="preserve"> (1 ч </w:t>
      </w:r>
      <w:r w:rsidR="006F4E87">
        <w:rPr>
          <w:rFonts w:eastAsia="Times New Roman"/>
          <w:sz w:val="28"/>
          <w:szCs w:val="28"/>
        </w:rPr>
        <w:t xml:space="preserve">в неделю).  </w:t>
      </w:r>
    </w:p>
    <w:p w:rsidR="0067362D" w:rsidRDefault="0067362D" w:rsidP="0067362D">
      <w:pPr>
        <w:pStyle w:val="a4"/>
        <w:rPr>
          <w:sz w:val="28"/>
          <w:szCs w:val="28"/>
        </w:rPr>
      </w:pPr>
    </w:p>
    <w:p w:rsidR="0067362D" w:rsidRPr="006F4E87" w:rsidRDefault="0067362D" w:rsidP="0067362D">
      <w:pPr>
        <w:pStyle w:val="a4"/>
        <w:jc w:val="center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 xml:space="preserve">Содержание к усвоению в </w:t>
      </w:r>
      <w:r>
        <w:rPr>
          <w:b/>
          <w:color w:val="000000"/>
          <w:sz w:val="28"/>
          <w:szCs w:val="28"/>
          <w:bdr w:val="none" w:sz="0" w:space="0" w:color="auto" w:frame="1"/>
          <w:lang w:val="en-US"/>
        </w:rPr>
        <w:t>VII</w:t>
      </w:r>
      <w:r>
        <w:rPr>
          <w:b/>
          <w:color w:val="000000"/>
          <w:sz w:val="28"/>
          <w:szCs w:val="28"/>
          <w:bdr w:val="none" w:sz="0" w:space="0" w:color="auto" w:frame="1"/>
        </w:rPr>
        <w:t xml:space="preserve"> классе</w:t>
      </w:r>
    </w:p>
    <w:p w:rsidR="0067362D" w:rsidRPr="006F4E87" w:rsidRDefault="0067362D" w:rsidP="0067362D">
      <w:pPr>
        <w:pStyle w:val="a4"/>
        <w:jc w:val="center"/>
        <w:rPr>
          <w:b/>
          <w:color w:val="000000"/>
          <w:sz w:val="28"/>
          <w:szCs w:val="28"/>
          <w:bdr w:val="none" w:sz="0" w:space="0" w:color="auto" w:frame="1"/>
        </w:rPr>
      </w:pPr>
    </w:p>
    <w:p w:rsidR="0067362D" w:rsidRPr="00E817B3" w:rsidRDefault="00F572F5" w:rsidP="00F572F5">
      <w:pPr>
        <w:pStyle w:val="a4"/>
        <w:numPr>
          <w:ilvl w:val="0"/>
          <w:numId w:val="32"/>
        </w:numPr>
        <w:rPr>
          <w:rStyle w:val="211pt"/>
          <w:color w:val="auto"/>
          <w:sz w:val="28"/>
          <w:szCs w:val="28"/>
          <w:lang w:bidi="ar-SA"/>
        </w:rPr>
      </w:pPr>
      <w:r w:rsidRPr="00E817B3">
        <w:rPr>
          <w:rStyle w:val="211pt"/>
          <w:rFonts w:eastAsia="Arial Unicode MS"/>
          <w:sz w:val="28"/>
          <w:szCs w:val="28"/>
        </w:rPr>
        <w:t>Архитектура и дизайн - конструктивные искусства в ряду пространственных искусств. Мир, который создаёт человек. Художник — дизайн — архитектура. Искусство композиции — основа дизайна и архитектуры (8 часов)</w:t>
      </w:r>
    </w:p>
    <w:p w:rsidR="00F572F5" w:rsidRPr="00E817B3" w:rsidRDefault="00F572F5" w:rsidP="00F572F5">
      <w:pPr>
        <w:pStyle w:val="a4"/>
        <w:numPr>
          <w:ilvl w:val="0"/>
          <w:numId w:val="32"/>
        </w:numPr>
        <w:rPr>
          <w:rStyle w:val="211pt"/>
          <w:color w:val="auto"/>
          <w:sz w:val="28"/>
          <w:szCs w:val="28"/>
          <w:lang w:bidi="ar-SA"/>
        </w:rPr>
      </w:pPr>
      <w:r w:rsidRPr="00E817B3">
        <w:rPr>
          <w:rStyle w:val="211pt"/>
          <w:rFonts w:eastAsia="Arial Unicode MS"/>
          <w:sz w:val="28"/>
          <w:szCs w:val="28"/>
        </w:rPr>
        <w:t>В мире вещей и зданий Художественный язык конструктивных искусств (8 ч)</w:t>
      </w:r>
    </w:p>
    <w:p w:rsidR="00F572F5" w:rsidRPr="00E817B3" w:rsidRDefault="00F572F5" w:rsidP="00F572F5">
      <w:pPr>
        <w:pStyle w:val="a4"/>
        <w:numPr>
          <w:ilvl w:val="0"/>
          <w:numId w:val="32"/>
        </w:numPr>
        <w:rPr>
          <w:sz w:val="28"/>
          <w:szCs w:val="28"/>
        </w:rPr>
      </w:pPr>
      <w:r w:rsidRPr="00E817B3">
        <w:rPr>
          <w:sz w:val="28"/>
          <w:szCs w:val="28"/>
        </w:rPr>
        <w:t>Город и человек Социальное значение дизайна и архитектуры в жизни человека (12 ч)</w:t>
      </w:r>
    </w:p>
    <w:p w:rsidR="00E817B3" w:rsidRPr="00E817B3" w:rsidRDefault="00E817B3" w:rsidP="00E817B3">
      <w:pPr>
        <w:pStyle w:val="a4"/>
        <w:numPr>
          <w:ilvl w:val="0"/>
          <w:numId w:val="32"/>
        </w:numPr>
        <w:rPr>
          <w:sz w:val="28"/>
          <w:szCs w:val="28"/>
        </w:rPr>
      </w:pPr>
      <w:r w:rsidRPr="00E817B3">
        <w:rPr>
          <w:sz w:val="28"/>
          <w:szCs w:val="28"/>
        </w:rPr>
        <w:t>Человек в зеркале дизайна и архитектуры Образ человека и индивидуальное проектирование (6 ч)</w:t>
      </w:r>
    </w:p>
    <w:p w:rsidR="00F572F5" w:rsidRPr="00F572F5" w:rsidRDefault="00F572F5" w:rsidP="00E817B3">
      <w:pPr>
        <w:pStyle w:val="a4"/>
        <w:ind w:left="720"/>
        <w:rPr>
          <w:sz w:val="28"/>
          <w:szCs w:val="28"/>
        </w:rPr>
      </w:pPr>
    </w:p>
    <w:p w:rsidR="00941077" w:rsidRDefault="00941077" w:rsidP="00941077">
      <w:pPr>
        <w:spacing w:before="100" w:beforeAutospacing="1" w:after="100" w:afterAutospacing="1"/>
        <w:jc w:val="center"/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</w:pPr>
      <w:r w:rsidRPr="00941077"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  <w:t>Требования к результатам изучения учебного предмета «</w:t>
      </w:r>
      <w:r w:rsidR="00E817B3"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  <w:t>Изобразительное искусство</w:t>
      </w:r>
      <w:r w:rsidRPr="00941077"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  <w:t>» в основной школе</w:t>
      </w:r>
    </w:p>
    <w:p w:rsidR="00941077" w:rsidRDefault="00941077" w:rsidP="00941077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="00E817B3">
        <w:rPr>
          <w:rFonts w:eastAsia="Times New Roman"/>
          <w:color w:val="000000"/>
          <w:sz w:val="28"/>
          <w:szCs w:val="28"/>
          <w:bdr w:val="none" w:sz="0" w:space="0" w:color="auto" w:frame="1"/>
        </w:rPr>
        <w:t>Изобразительное искусство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как учебный предмет играет ведущую роль в достижении личностных, метапредметных и предметных результатов обучения и воспитания школьников.</w:t>
      </w:r>
    </w:p>
    <w:p w:rsidR="00547BC4" w:rsidRPr="00547BC4" w:rsidRDefault="00547BC4" w:rsidP="00941077">
      <w:pPr>
        <w:spacing w:before="100" w:beforeAutospacing="1" w:after="100" w:afterAutospacing="1"/>
        <w:jc w:val="both"/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     </w:t>
      </w:r>
      <w:r w:rsidRPr="00547BC4"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  <w:t>Личностные результаты:</w:t>
      </w:r>
    </w:p>
    <w:p w:rsidR="00972CD3" w:rsidRPr="006F1EA0" w:rsidRDefault="00972CD3" w:rsidP="00F51E31">
      <w:pPr>
        <w:pStyle w:val="a4"/>
        <w:numPr>
          <w:ilvl w:val="0"/>
          <w:numId w:val="33"/>
        </w:numPr>
        <w:rPr>
          <w:sz w:val="28"/>
          <w:szCs w:val="28"/>
        </w:rPr>
      </w:pPr>
      <w:proofErr w:type="gramStart"/>
      <w:r w:rsidRPr="006F1EA0">
        <w:rPr>
          <w:sz w:val="28"/>
          <w:szCs w:val="28"/>
        </w:rPr>
        <w:t>воспитание</w:t>
      </w:r>
      <w:proofErr w:type="gramEnd"/>
      <w:r w:rsidRPr="006F1EA0">
        <w:rPr>
          <w:sz w:val="28"/>
          <w:szCs w:val="28"/>
        </w:rPr>
        <w:t xml:space="preserve"> российской гражданской ид</w:t>
      </w:r>
      <w:r w:rsidR="00547478">
        <w:rPr>
          <w:sz w:val="28"/>
          <w:szCs w:val="28"/>
        </w:rPr>
        <w:t>ентичности:</w:t>
      </w:r>
      <w:r w:rsidR="00547478">
        <w:rPr>
          <w:sz w:val="28"/>
          <w:szCs w:val="28"/>
        </w:rPr>
        <w:tab/>
        <w:t xml:space="preserve">патриотизма, </w:t>
      </w:r>
    </w:p>
    <w:p w:rsidR="00972CD3" w:rsidRPr="006F1EA0" w:rsidRDefault="00972CD3" w:rsidP="006F4E87">
      <w:pPr>
        <w:pStyle w:val="a4"/>
        <w:ind w:left="720"/>
        <w:rPr>
          <w:sz w:val="28"/>
          <w:szCs w:val="28"/>
        </w:rPr>
      </w:pPr>
      <w:proofErr w:type="gramStart"/>
      <w:r w:rsidRPr="006F1EA0">
        <w:rPr>
          <w:sz w:val="28"/>
          <w:szCs w:val="28"/>
        </w:rPr>
        <w:t>уважения</w:t>
      </w:r>
      <w:proofErr w:type="gramEnd"/>
      <w:r w:rsidRPr="006F1EA0">
        <w:rPr>
          <w:sz w:val="28"/>
          <w:szCs w:val="28"/>
        </w:rPr>
        <w:t xml:space="preserve">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972CD3" w:rsidRPr="006F1EA0" w:rsidRDefault="00972CD3" w:rsidP="00F51E31">
      <w:pPr>
        <w:pStyle w:val="a4"/>
        <w:numPr>
          <w:ilvl w:val="0"/>
          <w:numId w:val="33"/>
        </w:numPr>
        <w:rPr>
          <w:sz w:val="28"/>
          <w:szCs w:val="28"/>
        </w:rPr>
      </w:pPr>
      <w:proofErr w:type="gramStart"/>
      <w:r w:rsidRPr="006F1EA0">
        <w:rPr>
          <w:sz w:val="28"/>
          <w:szCs w:val="28"/>
        </w:rPr>
        <w:lastRenderedPageBreak/>
        <w:t>формирование</w:t>
      </w:r>
      <w:proofErr w:type="gramEnd"/>
      <w:r w:rsidRPr="006F1EA0">
        <w:rPr>
          <w:sz w:val="28"/>
          <w:szCs w:val="28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972CD3" w:rsidRPr="006F1EA0" w:rsidRDefault="00972CD3" w:rsidP="00F51E31">
      <w:pPr>
        <w:pStyle w:val="a4"/>
        <w:numPr>
          <w:ilvl w:val="0"/>
          <w:numId w:val="33"/>
        </w:numPr>
        <w:rPr>
          <w:sz w:val="28"/>
          <w:szCs w:val="28"/>
        </w:rPr>
      </w:pPr>
      <w:r w:rsidRPr="006F1EA0">
        <w:rPr>
          <w:sz w:val="28"/>
          <w:szCs w:val="28"/>
        </w:rPr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972CD3" w:rsidRPr="006F1EA0" w:rsidRDefault="00972CD3" w:rsidP="00F51E31">
      <w:pPr>
        <w:pStyle w:val="a4"/>
        <w:numPr>
          <w:ilvl w:val="0"/>
          <w:numId w:val="33"/>
        </w:numPr>
        <w:rPr>
          <w:sz w:val="28"/>
          <w:szCs w:val="28"/>
        </w:rPr>
      </w:pPr>
      <w:r w:rsidRPr="006F1EA0">
        <w:rPr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972CD3" w:rsidRPr="006F1EA0" w:rsidRDefault="00972CD3" w:rsidP="00F51E31">
      <w:pPr>
        <w:pStyle w:val="a4"/>
        <w:numPr>
          <w:ilvl w:val="0"/>
          <w:numId w:val="33"/>
        </w:numPr>
        <w:rPr>
          <w:sz w:val="28"/>
          <w:szCs w:val="28"/>
        </w:rPr>
      </w:pPr>
      <w:r w:rsidRPr="006F1EA0">
        <w:rPr>
          <w:sz w:val="28"/>
          <w:szCs w:val="28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72CD3" w:rsidRPr="006F1EA0" w:rsidRDefault="00972CD3" w:rsidP="00F51E31">
      <w:pPr>
        <w:pStyle w:val="a4"/>
        <w:numPr>
          <w:ilvl w:val="0"/>
          <w:numId w:val="33"/>
        </w:numPr>
        <w:rPr>
          <w:sz w:val="28"/>
          <w:szCs w:val="28"/>
        </w:rPr>
      </w:pPr>
      <w:r w:rsidRPr="006F1EA0">
        <w:rPr>
          <w:sz w:val="28"/>
          <w:szCs w:val="28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972CD3" w:rsidRPr="006F1EA0" w:rsidRDefault="00972CD3" w:rsidP="00F51E31">
      <w:pPr>
        <w:pStyle w:val="a4"/>
        <w:numPr>
          <w:ilvl w:val="0"/>
          <w:numId w:val="33"/>
        </w:numPr>
        <w:rPr>
          <w:sz w:val="28"/>
          <w:szCs w:val="28"/>
        </w:rPr>
      </w:pPr>
      <w:r w:rsidRPr="006F1EA0">
        <w:rPr>
          <w:sz w:val="28"/>
          <w:szCs w:val="28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51E31" w:rsidRPr="005B4929" w:rsidRDefault="00972CD3" w:rsidP="00972CD3">
      <w:pPr>
        <w:pStyle w:val="a4"/>
        <w:numPr>
          <w:ilvl w:val="0"/>
          <w:numId w:val="33"/>
        </w:numPr>
        <w:rPr>
          <w:sz w:val="28"/>
          <w:szCs w:val="28"/>
        </w:rPr>
      </w:pPr>
      <w:r w:rsidRPr="005B4929">
        <w:rPr>
          <w:sz w:val="28"/>
          <w:szCs w:val="28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941077" w:rsidRDefault="00547BC4" w:rsidP="00941077">
      <w:pPr>
        <w:spacing w:before="100" w:beforeAutospacing="1" w:after="100" w:afterAutospacing="1"/>
        <w:rPr>
          <w:rFonts w:eastAsia="Times New Roman"/>
          <w:b/>
          <w:sz w:val="28"/>
          <w:szCs w:val="28"/>
          <w:bdr w:val="none" w:sz="0" w:space="0" w:color="auto" w:frame="1"/>
        </w:rPr>
      </w:pPr>
      <w:proofErr w:type="spellStart"/>
      <w:r w:rsidRPr="00547BC4">
        <w:rPr>
          <w:rFonts w:eastAsia="Times New Roman"/>
          <w:b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547BC4">
        <w:rPr>
          <w:rFonts w:eastAsia="Times New Roman"/>
          <w:b/>
          <w:sz w:val="28"/>
          <w:szCs w:val="28"/>
          <w:bdr w:val="none" w:sz="0" w:space="0" w:color="auto" w:frame="1"/>
        </w:rPr>
        <w:t xml:space="preserve"> результаты:</w:t>
      </w:r>
    </w:p>
    <w:p w:rsidR="005B4929" w:rsidRPr="005B4929" w:rsidRDefault="005B4929" w:rsidP="005B4929">
      <w:pPr>
        <w:pStyle w:val="a4"/>
        <w:numPr>
          <w:ilvl w:val="0"/>
          <w:numId w:val="34"/>
        </w:numPr>
        <w:rPr>
          <w:sz w:val="28"/>
          <w:szCs w:val="28"/>
        </w:rPr>
      </w:pPr>
      <w:r w:rsidRPr="005B4929">
        <w:rPr>
          <w:sz w:val="28"/>
          <w:szCs w:val="28"/>
        </w:rPr>
        <w:t>умение</w:t>
      </w:r>
      <w:r w:rsidRPr="005B4929">
        <w:rPr>
          <w:sz w:val="28"/>
          <w:szCs w:val="28"/>
        </w:rPr>
        <w:tab/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5B4929" w:rsidRPr="005B4929" w:rsidRDefault="005B4929" w:rsidP="005B4929">
      <w:pPr>
        <w:pStyle w:val="a4"/>
        <w:numPr>
          <w:ilvl w:val="0"/>
          <w:numId w:val="34"/>
        </w:numPr>
        <w:rPr>
          <w:sz w:val="28"/>
          <w:szCs w:val="28"/>
        </w:rPr>
      </w:pPr>
      <w:r w:rsidRPr="005B4929">
        <w:rPr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5B4929" w:rsidRPr="005B4929" w:rsidRDefault="005B4929" w:rsidP="005B4929">
      <w:pPr>
        <w:pStyle w:val="a4"/>
        <w:numPr>
          <w:ilvl w:val="0"/>
          <w:numId w:val="34"/>
        </w:numPr>
        <w:rPr>
          <w:sz w:val="28"/>
          <w:szCs w:val="28"/>
        </w:rPr>
      </w:pPr>
      <w:r w:rsidRPr="005B4929">
        <w:rPr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B4929" w:rsidRPr="005B4929" w:rsidRDefault="005B4929" w:rsidP="005B4929">
      <w:pPr>
        <w:pStyle w:val="a4"/>
        <w:numPr>
          <w:ilvl w:val="0"/>
          <w:numId w:val="34"/>
        </w:numPr>
        <w:rPr>
          <w:sz w:val="28"/>
          <w:szCs w:val="28"/>
        </w:rPr>
      </w:pPr>
      <w:r w:rsidRPr="005B4929">
        <w:rPr>
          <w:sz w:val="28"/>
          <w:szCs w:val="28"/>
        </w:rPr>
        <w:t>умение оценивать правильность выполнения учебной задачи, собственные возможности ее решения; владения основами самоконтроля, самооценки, принятия решений и осуществления выбора в учебной и познавательной деятельности;</w:t>
      </w:r>
    </w:p>
    <w:p w:rsidR="005B4929" w:rsidRPr="005B4929" w:rsidRDefault="005B4929" w:rsidP="005B4929">
      <w:pPr>
        <w:pStyle w:val="a4"/>
        <w:numPr>
          <w:ilvl w:val="0"/>
          <w:numId w:val="34"/>
        </w:numPr>
        <w:rPr>
          <w:sz w:val="28"/>
          <w:szCs w:val="28"/>
        </w:rPr>
      </w:pPr>
      <w:r w:rsidRPr="005B4929">
        <w:rPr>
          <w:sz w:val="28"/>
          <w:szCs w:val="28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</w:t>
      </w:r>
      <w:r w:rsidRPr="005B4929">
        <w:rPr>
          <w:sz w:val="28"/>
          <w:szCs w:val="28"/>
        </w:rPr>
        <w:lastRenderedPageBreak/>
        <w:t>согласования позиций и учета интересов; формулировать, аргументировать и отстаивать свое мнение.</w:t>
      </w:r>
    </w:p>
    <w:p w:rsidR="005B4929" w:rsidRDefault="005B4929" w:rsidP="00941077">
      <w:pPr>
        <w:spacing w:before="100" w:beforeAutospacing="1" w:after="100" w:afterAutospacing="1"/>
        <w:rPr>
          <w:rFonts w:eastAsia="Times New Roman"/>
          <w:b/>
          <w:sz w:val="28"/>
          <w:szCs w:val="28"/>
          <w:bdr w:val="none" w:sz="0" w:space="0" w:color="auto" w:frame="1"/>
        </w:rPr>
      </w:pPr>
    </w:p>
    <w:p w:rsidR="00941077" w:rsidRPr="00CB6AB6" w:rsidRDefault="00CB6AB6" w:rsidP="00941077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r w:rsidRPr="00CB6AB6">
        <w:rPr>
          <w:rFonts w:eastAsia="Times New Roman"/>
          <w:b/>
          <w:sz w:val="28"/>
          <w:szCs w:val="28"/>
          <w:bdr w:val="none" w:sz="0" w:space="0" w:color="auto" w:frame="1"/>
        </w:rPr>
        <w:t>Предметные результаты:</w:t>
      </w:r>
    </w:p>
    <w:p w:rsidR="005B4929" w:rsidRPr="00431CCB" w:rsidRDefault="005B4929" w:rsidP="00431CCB">
      <w:pPr>
        <w:pStyle w:val="a4"/>
        <w:numPr>
          <w:ilvl w:val="0"/>
          <w:numId w:val="35"/>
        </w:numPr>
        <w:rPr>
          <w:sz w:val="28"/>
          <w:szCs w:val="28"/>
        </w:rPr>
      </w:pPr>
      <w:r w:rsidRPr="00431CCB">
        <w:rPr>
          <w:sz w:val="28"/>
          <w:szCs w:val="28"/>
        </w:rPr>
        <w:t>формирование основ художественной культуры обучающихся как части их общей</w:t>
      </w:r>
      <w:r w:rsidR="00431CCB" w:rsidRPr="00431CCB">
        <w:rPr>
          <w:sz w:val="28"/>
          <w:szCs w:val="28"/>
        </w:rPr>
        <w:t xml:space="preserve"> </w:t>
      </w:r>
      <w:r w:rsidRPr="00431CCB">
        <w:rPr>
          <w:sz w:val="28"/>
          <w:szCs w:val="28"/>
        </w:rPr>
        <w:t>духовной культуры, как особого способа познания жизни и средства организации общения; развитие эстетического, эмоционально-ценностного</w:t>
      </w:r>
      <w:r w:rsidRPr="00431CCB">
        <w:rPr>
          <w:sz w:val="28"/>
          <w:szCs w:val="28"/>
        </w:rPr>
        <w:tab/>
        <w:t>видения</w:t>
      </w:r>
      <w:r w:rsidR="00431CCB" w:rsidRPr="00431CCB">
        <w:rPr>
          <w:sz w:val="28"/>
          <w:szCs w:val="28"/>
        </w:rPr>
        <w:t xml:space="preserve"> </w:t>
      </w:r>
      <w:r w:rsidRPr="00431CCB">
        <w:rPr>
          <w:sz w:val="28"/>
          <w:szCs w:val="28"/>
        </w:rPr>
        <w:t>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5B4929" w:rsidRPr="006F1EA0" w:rsidRDefault="005B4929" w:rsidP="00431CCB">
      <w:pPr>
        <w:pStyle w:val="a4"/>
        <w:numPr>
          <w:ilvl w:val="0"/>
          <w:numId w:val="35"/>
        </w:numPr>
        <w:rPr>
          <w:sz w:val="28"/>
          <w:szCs w:val="28"/>
        </w:rPr>
      </w:pPr>
      <w:proofErr w:type="gramStart"/>
      <w:r w:rsidRPr="006F1EA0">
        <w:rPr>
          <w:sz w:val="28"/>
          <w:szCs w:val="28"/>
        </w:rPr>
        <w:t>развитие</w:t>
      </w:r>
      <w:proofErr w:type="gramEnd"/>
      <w:r w:rsidRPr="006F1EA0">
        <w:rPr>
          <w:sz w:val="28"/>
          <w:szCs w:val="28"/>
        </w:rPr>
        <w:t xml:space="preserve"> визуально-пространственного мышления как формы эмоционально</w:t>
      </w:r>
      <w:r w:rsidR="00547478">
        <w:rPr>
          <w:sz w:val="28"/>
          <w:szCs w:val="28"/>
        </w:rPr>
        <w:t>-</w:t>
      </w:r>
      <w:r w:rsidRPr="006F1EA0">
        <w:rPr>
          <w:sz w:val="28"/>
          <w:szCs w:val="28"/>
        </w:rPr>
        <w:t>ценностного освоения мира, самовыражения и ориентации в художественном и нравственном пространстве культуры;</w:t>
      </w:r>
    </w:p>
    <w:p w:rsidR="005B4929" w:rsidRPr="006F1EA0" w:rsidRDefault="005B4929" w:rsidP="00431CCB">
      <w:pPr>
        <w:pStyle w:val="a4"/>
        <w:numPr>
          <w:ilvl w:val="0"/>
          <w:numId w:val="35"/>
        </w:numPr>
        <w:rPr>
          <w:sz w:val="28"/>
          <w:szCs w:val="28"/>
        </w:rPr>
      </w:pPr>
      <w:r w:rsidRPr="006F1EA0">
        <w:rPr>
          <w:sz w:val="28"/>
          <w:szCs w:val="28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5B4929" w:rsidRPr="006F1EA0" w:rsidRDefault="005B4929" w:rsidP="00431CCB">
      <w:pPr>
        <w:pStyle w:val="a4"/>
        <w:numPr>
          <w:ilvl w:val="0"/>
          <w:numId w:val="35"/>
        </w:numPr>
        <w:rPr>
          <w:sz w:val="28"/>
          <w:szCs w:val="28"/>
        </w:rPr>
      </w:pPr>
      <w:proofErr w:type="gramStart"/>
      <w:r w:rsidRPr="006F1EA0">
        <w:rPr>
          <w:sz w:val="28"/>
          <w:szCs w:val="28"/>
        </w:rPr>
        <w:t>воспитание</w:t>
      </w:r>
      <w:proofErr w:type="gramEnd"/>
      <w:r w:rsidRPr="006F1EA0">
        <w:rPr>
          <w:sz w:val="28"/>
          <w:szCs w:val="28"/>
        </w:rPr>
        <w:t xml:space="preserve"> уважения к истории культуры своего Отечества, выраженной в архитектуре, изобразительном искусстве, в национальных образах предметно</w:t>
      </w:r>
      <w:r w:rsidR="00547478">
        <w:rPr>
          <w:sz w:val="28"/>
          <w:szCs w:val="28"/>
        </w:rPr>
        <w:t>-</w:t>
      </w:r>
      <w:bookmarkStart w:id="0" w:name="_GoBack"/>
      <w:bookmarkEnd w:id="0"/>
      <w:r w:rsidRPr="006F1EA0">
        <w:rPr>
          <w:sz w:val="28"/>
          <w:szCs w:val="28"/>
        </w:rPr>
        <w:t>материальной и пространственной среды, в понимании красоты человека;</w:t>
      </w:r>
    </w:p>
    <w:p w:rsidR="005B4929" w:rsidRPr="00431CCB" w:rsidRDefault="005B4929" w:rsidP="00431CCB">
      <w:pPr>
        <w:pStyle w:val="a4"/>
        <w:numPr>
          <w:ilvl w:val="0"/>
          <w:numId w:val="35"/>
        </w:numPr>
        <w:rPr>
          <w:sz w:val="28"/>
          <w:szCs w:val="28"/>
        </w:rPr>
      </w:pPr>
      <w:proofErr w:type="gramStart"/>
      <w:r w:rsidRPr="00431CCB">
        <w:rPr>
          <w:sz w:val="28"/>
          <w:szCs w:val="28"/>
        </w:rPr>
        <w:t>приобретение</w:t>
      </w:r>
      <w:proofErr w:type="gramEnd"/>
      <w:r w:rsidRPr="00431CCB">
        <w:rPr>
          <w:sz w:val="28"/>
          <w:szCs w:val="28"/>
        </w:rPr>
        <w:t xml:space="preserve"> опыта создания художественного образа в разных видах и жанрах</w:t>
      </w:r>
      <w:r w:rsidR="00431CCB">
        <w:rPr>
          <w:sz w:val="28"/>
          <w:szCs w:val="28"/>
        </w:rPr>
        <w:t xml:space="preserve"> </w:t>
      </w:r>
      <w:r w:rsidRPr="00431CCB">
        <w:rPr>
          <w:sz w:val="28"/>
          <w:szCs w:val="28"/>
        </w:rPr>
        <w:t>визуально-пространственных искусств:</w:t>
      </w:r>
      <w:r w:rsidRPr="00431CCB">
        <w:rPr>
          <w:sz w:val="28"/>
          <w:szCs w:val="28"/>
        </w:rPr>
        <w:tab/>
        <w:t>изобразительных (живопись, графика,</w:t>
      </w:r>
    </w:p>
    <w:p w:rsidR="005B4929" w:rsidRPr="006F1EA0" w:rsidRDefault="005B4929" w:rsidP="00431CCB">
      <w:pPr>
        <w:pStyle w:val="a4"/>
        <w:numPr>
          <w:ilvl w:val="0"/>
          <w:numId w:val="35"/>
        </w:numPr>
        <w:rPr>
          <w:sz w:val="28"/>
          <w:szCs w:val="28"/>
        </w:rPr>
      </w:pPr>
      <w:r w:rsidRPr="006F1EA0">
        <w:rPr>
          <w:sz w:val="28"/>
          <w:szCs w:val="28"/>
        </w:rPr>
        <w:t>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5B4929" w:rsidRPr="00431CCB" w:rsidRDefault="005B4929" w:rsidP="00431CCB">
      <w:pPr>
        <w:pStyle w:val="a4"/>
        <w:numPr>
          <w:ilvl w:val="0"/>
          <w:numId w:val="35"/>
        </w:numPr>
        <w:rPr>
          <w:sz w:val="28"/>
          <w:szCs w:val="28"/>
        </w:rPr>
      </w:pPr>
      <w:proofErr w:type="gramStart"/>
      <w:r w:rsidRPr="00431CCB">
        <w:rPr>
          <w:sz w:val="28"/>
          <w:szCs w:val="28"/>
        </w:rPr>
        <w:t>приобретение</w:t>
      </w:r>
      <w:proofErr w:type="gramEnd"/>
      <w:r w:rsidRPr="00431CCB">
        <w:rPr>
          <w:sz w:val="28"/>
          <w:szCs w:val="28"/>
        </w:rPr>
        <w:t xml:space="preserve"> опыта работы</w:t>
      </w:r>
      <w:r w:rsidR="006F4E87">
        <w:rPr>
          <w:sz w:val="28"/>
          <w:szCs w:val="28"/>
        </w:rPr>
        <w:t xml:space="preserve"> с </w:t>
      </w:r>
      <w:r w:rsidRPr="00431CCB">
        <w:rPr>
          <w:sz w:val="28"/>
          <w:szCs w:val="28"/>
        </w:rPr>
        <w:t xml:space="preserve"> различными художественными</w:t>
      </w:r>
      <w:r w:rsidR="006F4E87">
        <w:rPr>
          <w:sz w:val="28"/>
          <w:szCs w:val="28"/>
        </w:rPr>
        <w:t xml:space="preserve"> </w:t>
      </w:r>
      <w:r w:rsidRPr="00431CCB">
        <w:rPr>
          <w:sz w:val="28"/>
          <w:szCs w:val="28"/>
        </w:rPr>
        <w:t xml:space="preserve"> </w:t>
      </w:r>
      <w:r w:rsidR="006F4E87">
        <w:rPr>
          <w:sz w:val="28"/>
          <w:szCs w:val="28"/>
        </w:rPr>
        <w:t>м</w:t>
      </w:r>
      <w:r w:rsidRPr="00431CCB">
        <w:rPr>
          <w:sz w:val="28"/>
          <w:szCs w:val="28"/>
        </w:rPr>
        <w:t>атериалами и в</w:t>
      </w:r>
      <w:r w:rsidR="00431CCB" w:rsidRPr="00431CCB">
        <w:rPr>
          <w:sz w:val="28"/>
          <w:szCs w:val="28"/>
        </w:rPr>
        <w:t xml:space="preserve"> </w:t>
      </w:r>
      <w:r w:rsidRPr="00431CCB">
        <w:rPr>
          <w:sz w:val="28"/>
          <w:szCs w:val="28"/>
        </w:rPr>
        <w:t>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</w:t>
      </w:r>
      <w:r w:rsidRPr="00431CCB">
        <w:rPr>
          <w:sz w:val="28"/>
          <w:szCs w:val="28"/>
        </w:rPr>
        <w:tab/>
        <w:t>(цифровая фотография, видеозапись, компьютерная графика,</w:t>
      </w:r>
      <w:r w:rsidR="00431CCB">
        <w:rPr>
          <w:sz w:val="28"/>
          <w:szCs w:val="28"/>
        </w:rPr>
        <w:t xml:space="preserve"> </w:t>
      </w:r>
      <w:r w:rsidRPr="00431CCB">
        <w:rPr>
          <w:sz w:val="28"/>
          <w:szCs w:val="28"/>
        </w:rPr>
        <w:t>мультипликация и анимация);</w:t>
      </w:r>
    </w:p>
    <w:p w:rsidR="005B4929" w:rsidRPr="006F1EA0" w:rsidRDefault="005B4929" w:rsidP="00431CCB">
      <w:pPr>
        <w:pStyle w:val="a4"/>
        <w:numPr>
          <w:ilvl w:val="0"/>
          <w:numId w:val="35"/>
        </w:numPr>
        <w:rPr>
          <w:sz w:val="28"/>
          <w:szCs w:val="28"/>
        </w:rPr>
      </w:pPr>
      <w:r w:rsidRPr="006F1EA0">
        <w:rPr>
          <w:sz w:val="28"/>
          <w:szCs w:val="28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5B4929" w:rsidRPr="006F1EA0" w:rsidRDefault="005B4929" w:rsidP="00431CCB">
      <w:pPr>
        <w:pStyle w:val="a4"/>
        <w:numPr>
          <w:ilvl w:val="0"/>
          <w:numId w:val="35"/>
        </w:numPr>
        <w:rPr>
          <w:sz w:val="28"/>
          <w:szCs w:val="28"/>
        </w:rPr>
      </w:pPr>
      <w:r w:rsidRPr="006F1EA0">
        <w:rPr>
          <w:sz w:val="28"/>
          <w:szCs w:val="28"/>
        </w:rPr>
        <w:lastRenderedPageBreak/>
        <w:t>осознание значения искусства и творчества в личной и культурной самоидентификации личности;</w:t>
      </w:r>
    </w:p>
    <w:p w:rsidR="005B4929" w:rsidRPr="006F1EA0" w:rsidRDefault="005B4929" w:rsidP="00431CCB">
      <w:pPr>
        <w:pStyle w:val="a4"/>
        <w:numPr>
          <w:ilvl w:val="0"/>
          <w:numId w:val="35"/>
        </w:numPr>
        <w:rPr>
          <w:sz w:val="28"/>
          <w:szCs w:val="28"/>
        </w:rPr>
      </w:pPr>
      <w:r w:rsidRPr="006F1EA0">
        <w:rPr>
          <w:sz w:val="28"/>
          <w:szCs w:val="28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2948ED" w:rsidRDefault="002948ED" w:rsidP="002948ED">
      <w:pPr>
        <w:jc w:val="both"/>
        <w:rPr>
          <w:rFonts w:eastAsia="Times New Roman"/>
          <w:b/>
          <w:sz w:val="28"/>
          <w:szCs w:val="28"/>
          <w:bdr w:val="none" w:sz="0" w:space="0" w:color="auto" w:frame="1"/>
        </w:rPr>
      </w:pPr>
    </w:p>
    <w:p w:rsidR="004F4375" w:rsidRDefault="004F4375" w:rsidP="004F4375">
      <w:pPr>
        <w:jc w:val="center"/>
        <w:rPr>
          <w:rFonts w:eastAsia="Times New Roman"/>
          <w:b/>
          <w:sz w:val="28"/>
          <w:szCs w:val="28"/>
          <w:bdr w:val="none" w:sz="0" w:space="0" w:color="auto" w:frame="1"/>
        </w:rPr>
      </w:pPr>
      <w:r>
        <w:rPr>
          <w:rFonts w:eastAsia="Times New Roman"/>
          <w:b/>
          <w:sz w:val="28"/>
          <w:szCs w:val="28"/>
          <w:bdr w:val="none" w:sz="0" w:space="0" w:color="auto" w:frame="1"/>
        </w:rPr>
        <w:t>Формы текущего  и промежуточного контроля</w:t>
      </w:r>
    </w:p>
    <w:p w:rsidR="00A4185E" w:rsidRPr="006F1EA0" w:rsidRDefault="00A4185E" w:rsidP="00A4185E">
      <w:pPr>
        <w:pStyle w:val="a4"/>
        <w:rPr>
          <w:sz w:val="28"/>
          <w:szCs w:val="28"/>
        </w:rPr>
      </w:pPr>
      <w:r w:rsidRPr="006F1EA0">
        <w:rPr>
          <w:rStyle w:val="2115pt"/>
          <w:sz w:val="28"/>
          <w:szCs w:val="28"/>
        </w:rPr>
        <w:t xml:space="preserve">Промежуточная и итоговая </w:t>
      </w:r>
      <w:proofErr w:type="gramStart"/>
      <w:r w:rsidRPr="006F1EA0">
        <w:rPr>
          <w:rStyle w:val="2115pt"/>
          <w:sz w:val="28"/>
          <w:szCs w:val="28"/>
        </w:rPr>
        <w:t>аттестации(</w:t>
      </w:r>
      <w:proofErr w:type="gramEnd"/>
      <w:r w:rsidRPr="006F1EA0">
        <w:rPr>
          <w:rStyle w:val="2115pt"/>
          <w:sz w:val="28"/>
          <w:szCs w:val="28"/>
        </w:rPr>
        <w:t>в</w:t>
      </w:r>
      <w:r w:rsidRPr="006F1EA0">
        <w:rPr>
          <w:sz w:val="28"/>
          <w:szCs w:val="28"/>
        </w:rPr>
        <w:t xml:space="preserve"> конце раздела, в конце четверти, в конце учебного года, по окончании изучения курса «Изобразительное искусство» в основной школе) проводятся в форме практической работы, в которую входят: практические творческие задания, выполнение итогового проекта.</w:t>
      </w:r>
    </w:p>
    <w:p w:rsidR="00CB6AB6" w:rsidRPr="00C1676A" w:rsidRDefault="00CB6AB6" w:rsidP="004F4375">
      <w:pPr>
        <w:rPr>
          <w:sz w:val="28"/>
          <w:szCs w:val="28"/>
        </w:rPr>
      </w:pPr>
    </w:p>
    <w:p w:rsidR="00276EE3" w:rsidRPr="006F4E87" w:rsidRDefault="004F4375" w:rsidP="006F4E87">
      <w:pPr>
        <w:rPr>
          <w:rFonts w:eastAsia="Times New Roman"/>
          <w:b/>
          <w:sz w:val="28"/>
          <w:szCs w:val="28"/>
          <w:bdr w:val="none" w:sz="0" w:space="0" w:color="auto" w:frame="1"/>
        </w:rPr>
      </w:pPr>
      <w:r>
        <w:rPr>
          <w:rFonts w:eastAsia="Times New Roman"/>
          <w:sz w:val="28"/>
          <w:szCs w:val="28"/>
          <w:bdr w:val="none" w:sz="0" w:space="0" w:color="auto" w:frame="1"/>
        </w:rPr>
        <w:t xml:space="preserve">                                 </w:t>
      </w:r>
      <w:proofErr w:type="spellStart"/>
      <w:r w:rsidR="006F4E87">
        <w:rPr>
          <w:rFonts w:eastAsia="Times New Roman"/>
          <w:b/>
          <w:sz w:val="28"/>
          <w:szCs w:val="28"/>
          <w:bdr w:val="none" w:sz="0" w:space="0" w:color="auto" w:frame="1"/>
        </w:rPr>
        <w:t>Учебно</w:t>
      </w:r>
      <w:proofErr w:type="spellEnd"/>
      <w:r w:rsidR="006F4E87">
        <w:rPr>
          <w:rFonts w:eastAsia="Times New Roman"/>
          <w:b/>
          <w:sz w:val="28"/>
          <w:szCs w:val="28"/>
          <w:bdr w:val="none" w:sz="0" w:space="0" w:color="auto" w:frame="1"/>
        </w:rPr>
        <w:t xml:space="preserve"> – методические комплекты:</w:t>
      </w:r>
    </w:p>
    <w:p w:rsidR="00AD39E7" w:rsidRPr="006F4E87" w:rsidRDefault="00A336F4" w:rsidP="006F4E87">
      <w:pPr>
        <w:pStyle w:val="12"/>
        <w:shd w:val="clear" w:color="auto" w:fill="auto"/>
        <w:spacing w:after="0" w:line="274" w:lineRule="exact"/>
        <w:ind w:right="120"/>
        <w:jc w:val="left"/>
        <w:rPr>
          <w:b/>
          <w:bCs/>
          <w:spacing w:val="5"/>
          <w:sz w:val="28"/>
          <w:szCs w:val="28"/>
          <w:lang w:eastAsia="en-US"/>
        </w:rPr>
      </w:pPr>
      <w:r w:rsidRPr="00AD39E7">
        <w:rPr>
          <w:b/>
          <w:bCs/>
          <w:spacing w:val="5"/>
          <w:sz w:val="28"/>
          <w:szCs w:val="28"/>
          <w:lang w:eastAsia="en-US"/>
        </w:rPr>
        <w:t>7</w:t>
      </w:r>
      <w:r w:rsidR="006F4E87">
        <w:rPr>
          <w:b/>
          <w:bCs/>
          <w:spacing w:val="5"/>
          <w:sz w:val="28"/>
          <w:szCs w:val="28"/>
          <w:lang w:eastAsia="en-US"/>
        </w:rPr>
        <w:t xml:space="preserve"> класс</w:t>
      </w:r>
    </w:p>
    <w:p w:rsidR="00AD39E7" w:rsidRPr="00AD39E7" w:rsidRDefault="00AD39E7" w:rsidP="00AD39E7">
      <w:pPr>
        <w:pStyle w:val="12"/>
        <w:numPr>
          <w:ilvl w:val="0"/>
          <w:numId w:val="38"/>
        </w:numPr>
        <w:shd w:val="clear" w:color="auto" w:fill="auto"/>
        <w:spacing w:after="0" w:line="240" w:lineRule="auto"/>
        <w:ind w:right="120" w:hanging="334"/>
        <w:jc w:val="left"/>
        <w:rPr>
          <w:sz w:val="28"/>
          <w:szCs w:val="28"/>
        </w:rPr>
      </w:pPr>
      <w:r w:rsidRPr="00AD39E7">
        <w:rPr>
          <w:color w:val="auto"/>
          <w:sz w:val="28"/>
          <w:szCs w:val="28"/>
        </w:rPr>
        <w:t xml:space="preserve">Питерских А.С. Изобразительное искусство. Дизайн и архитектура в жизни человека. 7 </w:t>
      </w:r>
      <w:proofErr w:type="gramStart"/>
      <w:r w:rsidRPr="00AD39E7">
        <w:rPr>
          <w:color w:val="auto"/>
          <w:sz w:val="28"/>
          <w:szCs w:val="28"/>
        </w:rPr>
        <w:t>класс :</w:t>
      </w:r>
      <w:proofErr w:type="gramEnd"/>
      <w:r w:rsidRPr="00AD39E7">
        <w:rPr>
          <w:color w:val="auto"/>
          <w:sz w:val="28"/>
          <w:szCs w:val="28"/>
        </w:rPr>
        <w:t xml:space="preserve"> учеб. для </w:t>
      </w:r>
      <w:proofErr w:type="spellStart"/>
      <w:r w:rsidRPr="00AD39E7">
        <w:rPr>
          <w:color w:val="auto"/>
          <w:sz w:val="28"/>
          <w:szCs w:val="28"/>
        </w:rPr>
        <w:t>общеобразоват</w:t>
      </w:r>
      <w:proofErr w:type="spellEnd"/>
      <w:r w:rsidRPr="00AD39E7">
        <w:rPr>
          <w:color w:val="auto"/>
          <w:sz w:val="28"/>
          <w:szCs w:val="28"/>
        </w:rPr>
        <w:t xml:space="preserve">. организаций / А.С. Питерских, </w:t>
      </w:r>
      <w:proofErr w:type="spellStart"/>
      <w:r w:rsidRPr="00AD39E7">
        <w:rPr>
          <w:color w:val="auto"/>
          <w:sz w:val="28"/>
          <w:szCs w:val="28"/>
        </w:rPr>
        <w:t>Г.Е.Гуров</w:t>
      </w:r>
      <w:proofErr w:type="spellEnd"/>
      <w:r w:rsidRPr="00AD39E7">
        <w:rPr>
          <w:color w:val="auto"/>
          <w:sz w:val="28"/>
          <w:szCs w:val="28"/>
        </w:rPr>
        <w:t xml:space="preserve"> ; под ред. </w:t>
      </w:r>
      <w:proofErr w:type="spellStart"/>
      <w:r w:rsidRPr="00AD39E7">
        <w:rPr>
          <w:color w:val="auto"/>
          <w:sz w:val="28"/>
          <w:szCs w:val="28"/>
        </w:rPr>
        <w:t>Б.М.Неменского</w:t>
      </w:r>
      <w:proofErr w:type="spellEnd"/>
      <w:r w:rsidRPr="00AD39E7">
        <w:rPr>
          <w:color w:val="auto"/>
          <w:sz w:val="28"/>
          <w:szCs w:val="28"/>
        </w:rPr>
        <w:t>. – 6-е изд. – М. : Просвещение, 2017.</w:t>
      </w:r>
    </w:p>
    <w:p w:rsidR="005D4851" w:rsidRPr="00AD39E7" w:rsidRDefault="00276EE3" w:rsidP="00276EE3">
      <w:pPr>
        <w:pStyle w:val="12"/>
        <w:shd w:val="clear" w:color="auto" w:fill="auto"/>
        <w:spacing w:after="0" w:line="274" w:lineRule="exact"/>
        <w:ind w:right="120"/>
        <w:jc w:val="left"/>
        <w:rPr>
          <w:bCs/>
          <w:spacing w:val="5"/>
          <w:sz w:val="28"/>
          <w:szCs w:val="28"/>
          <w:lang w:eastAsia="en-US"/>
        </w:rPr>
      </w:pPr>
      <w:r w:rsidRPr="00AD39E7">
        <w:rPr>
          <w:bCs/>
          <w:spacing w:val="5"/>
          <w:sz w:val="28"/>
          <w:szCs w:val="28"/>
          <w:lang w:eastAsia="en-US"/>
        </w:rPr>
        <w:t xml:space="preserve"> </w:t>
      </w:r>
    </w:p>
    <w:p w:rsidR="00A336F4" w:rsidRDefault="00A336F4" w:rsidP="00276EE3">
      <w:pPr>
        <w:pStyle w:val="12"/>
        <w:shd w:val="clear" w:color="auto" w:fill="auto"/>
        <w:spacing w:after="0" w:line="274" w:lineRule="exact"/>
        <w:ind w:right="120"/>
        <w:jc w:val="left"/>
        <w:rPr>
          <w:bCs/>
          <w:spacing w:val="5"/>
          <w:sz w:val="28"/>
          <w:szCs w:val="28"/>
          <w:lang w:eastAsia="en-US"/>
        </w:rPr>
      </w:pPr>
    </w:p>
    <w:p w:rsidR="004F4375" w:rsidRPr="006F4E87" w:rsidRDefault="004F4375" w:rsidP="006F4E87">
      <w:pPr>
        <w:jc w:val="both"/>
        <w:rPr>
          <w:b/>
          <w:sz w:val="28"/>
          <w:szCs w:val="28"/>
        </w:rPr>
      </w:pPr>
    </w:p>
    <w:p w:rsidR="004F4375" w:rsidRDefault="004F4375" w:rsidP="004F4375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4375" w:rsidRDefault="004F4375" w:rsidP="004F4375">
      <w:pPr>
        <w:rPr>
          <w:sz w:val="28"/>
          <w:szCs w:val="28"/>
        </w:rPr>
      </w:pPr>
    </w:p>
    <w:p w:rsidR="004F4375" w:rsidRDefault="004F4375" w:rsidP="004F4375">
      <w:pPr>
        <w:rPr>
          <w:sz w:val="28"/>
          <w:szCs w:val="28"/>
        </w:rPr>
      </w:pPr>
    </w:p>
    <w:p w:rsidR="004F4375" w:rsidRDefault="004F4375" w:rsidP="004F4375"/>
    <w:p w:rsidR="002C3588" w:rsidRDefault="002C3588"/>
    <w:sectPr w:rsidR="002C358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490" w:rsidRDefault="00C62490">
      <w:r>
        <w:separator/>
      </w:r>
    </w:p>
  </w:endnote>
  <w:endnote w:type="continuationSeparator" w:id="0">
    <w:p w:rsidR="00C62490" w:rsidRDefault="00C62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490" w:rsidRDefault="00C62490">
      <w:r>
        <w:separator/>
      </w:r>
    </w:p>
  </w:footnote>
  <w:footnote w:type="continuationSeparator" w:id="0">
    <w:p w:rsidR="00C62490" w:rsidRDefault="00C62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C6E" w:rsidRDefault="00AD39E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220FFDE" wp14:editId="7704CC03">
              <wp:simplePos x="0" y="0"/>
              <wp:positionH relativeFrom="page">
                <wp:posOffset>3943350</wp:posOffset>
              </wp:positionH>
              <wp:positionV relativeFrom="page">
                <wp:posOffset>485775</wp:posOffset>
              </wp:positionV>
              <wp:extent cx="180975" cy="160655"/>
              <wp:effectExtent l="0" t="0" r="9525" b="1079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C6E" w:rsidRDefault="00C62490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20FFD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0.5pt;margin-top:38.25pt;width:14.25pt;height:12.6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" filled="f" stroked="f">
              <v:textbox style="mso-fit-shape-to-text:t" inset="0,0,0,0">
                <w:txbxContent>
                  <w:p w:rsidR="00713C6E" w:rsidRDefault="00C62490">
                    <w:pPr>
                      <w:pStyle w:val="a7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9403C"/>
    <w:multiLevelType w:val="hybridMultilevel"/>
    <w:tmpl w:val="2B12C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E1A70"/>
    <w:multiLevelType w:val="hybridMultilevel"/>
    <w:tmpl w:val="EFAC4890"/>
    <w:lvl w:ilvl="0" w:tplc="D03E7586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>
    <w:nsid w:val="101814E0"/>
    <w:multiLevelType w:val="multilevel"/>
    <w:tmpl w:val="051C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041951"/>
    <w:multiLevelType w:val="hybridMultilevel"/>
    <w:tmpl w:val="CAD26EC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B5D6B46"/>
    <w:multiLevelType w:val="hybridMultilevel"/>
    <w:tmpl w:val="EFAC4890"/>
    <w:lvl w:ilvl="0" w:tplc="D03E7586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>
    <w:nsid w:val="1F431759"/>
    <w:multiLevelType w:val="hybridMultilevel"/>
    <w:tmpl w:val="F180724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2571DCF"/>
    <w:multiLevelType w:val="hybridMultilevel"/>
    <w:tmpl w:val="92E01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C228A6"/>
    <w:multiLevelType w:val="hybridMultilevel"/>
    <w:tmpl w:val="425C2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F37C27"/>
    <w:multiLevelType w:val="hybridMultilevel"/>
    <w:tmpl w:val="80B05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08402C"/>
    <w:multiLevelType w:val="hybridMultilevel"/>
    <w:tmpl w:val="BCE07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256C4"/>
    <w:multiLevelType w:val="multilevel"/>
    <w:tmpl w:val="EEBE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9E702FE"/>
    <w:multiLevelType w:val="multilevel"/>
    <w:tmpl w:val="E904C11A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3E58CE"/>
    <w:multiLevelType w:val="hybridMultilevel"/>
    <w:tmpl w:val="3AFE77B6"/>
    <w:lvl w:ilvl="0" w:tplc="C77EAAB4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8409B2"/>
    <w:multiLevelType w:val="hybridMultilevel"/>
    <w:tmpl w:val="1AF0EE04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0DD67E7"/>
    <w:multiLevelType w:val="hybridMultilevel"/>
    <w:tmpl w:val="9DF66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483621"/>
    <w:multiLevelType w:val="hybridMultilevel"/>
    <w:tmpl w:val="BECC2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DB23FA"/>
    <w:multiLevelType w:val="hybridMultilevel"/>
    <w:tmpl w:val="AA588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EB608F"/>
    <w:multiLevelType w:val="hybridMultilevel"/>
    <w:tmpl w:val="B3A433BC"/>
    <w:lvl w:ilvl="0" w:tplc="79867BC4">
      <w:start w:val="9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F605FC"/>
    <w:multiLevelType w:val="hybridMultilevel"/>
    <w:tmpl w:val="78D4F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B77F3B"/>
    <w:multiLevelType w:val="multilevel"/>
    <w:tmpl w:val="B9B0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7493319"/>
    <w:multiLevelType w:val="hybridMultilevel"/>
    <w:tmpl w:val="425C2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8D49DA"/>
    <w:multiLevelType w:val="hybridMultilevel"/>
    <w:tmpl w:val="E6CCA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F30B39"/>
    <w:multiLevelType w:val="hybridMultilevel"/>
    <w:tmpl w:val="9656E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E32C0B"/>
    <w:multiLevelType w:val="hybridMultilevel"/>
    <w:tmpl w:val="8982EBA6"/>
    <w:lvl w:ilvl="0" w:tplc="A2F86C9E">
      <w:start w:val="1"/>
      <w:numFmt w:val="decimal"/>
      <w:lvlText w:val="%1."/>
      <w:lvlJc w:val="left"/>
      <w:pPr>
        <w:ind w:left="6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>
    <w:nsid w:val="6EF2093C"/>
    <w:multiLevelType w:val="hybridMultilevel"/>
    <w:tmpl w:val="F0048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D85C08"/>
    <w:multiLevelType w:val="hybridMultilevel"/>
    <w:tmpl w:val="EE664C6E"/>
    <w:lvl w:ilvl="0" w:tplc="041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7">
    <w:nsid w:val="744F39F6"/>
    <w:multiLevelType w:val="hybridMultilevel"/>
    <w:tmpl w:val="EA58B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127924"/>
    <w:multiLevelType w:val="hybridMultilevel"/>
    <w:tmpl w:val="CBF8870E"/>
    <w:lvl w:ilvl="0" w:tplc="4532DF1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543E77"/>
    <w:multiLevelType w:val="hybridMultilevel"/>
    <w:tmpl w:val="5A306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8005F8"/>
    <w:multiLevelType w:val="hybridMultilevel"/>
    <w:tmpl w:val="39E20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1873CE"/>
    <w:multiLevelType w:val="hybridMultilevel"/>
    <w:tmpl w:val="C8B6A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691263"/>
    <w:multiLevelType w:val="hybridMultilevel"/>
    <w:tmpl w:val="9C7A9990"/>
    <w:lvl w:ilvl="0" w:tplc="B0D699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B21535"/>
    <w:multiLevelType w:val="hybridMultilevel"/>
    <w:tmpl w:val="EFAC4890"/>
    <w:lvl w:ilvl="0" w:tplc="D03E7586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4">
    <w:nsid w:val="7F052983"/>
    <w:multiLevelType w:val="multilevel"/>
    <w:tmpl w:val="97DE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F1C340C"/>
    <w:multiLevelType w:val="multilevel"/>
    <w:tmpl w:val="CD28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</w:num>
  <w:num w:numId="9">
    <w:abstractNumId w:val="6"/>
  </w:num>
  <w:num w:numId="10">
    <w:abstractNumId w:val="9"/>
  </w:num>
  <w:num w:numId="11">
    <w:abstractNumId w:val="25"/>
  </w:num>
  <w:num w:numId="12">
    <w:abstractNumId w:val="10"/>
  </w:num>
  <w:num w:numId="13">
    <w:abstractNumId w:val="2"/>
  </w:num>
  <w:num w:numId="14">
    <w:abstractNumId w:val="34"/>
  </w:num>
  <w:num w:numId="15">
    <w:abstractNumId w:val="30"/>
  </w:num>
  <w:num w:numId="16">
    <w:abstractNumId w:val="16"/>
  </w:num>
  <w:num w:numId="17">
    <w:abstractNumId w:val="29"/>
  </w:num>
  <w:num w:numId="18">
    <w:abstractNumId w:val="20"/>
  </w:num>
  <w:num w:numId="19">
    <w:abstractNumId w:val="3"/>
  </w:num>
  <w:num w:numId="20">
    <w:abstractNumId w:val="26"/>
  </w:num>
  <w:num w:numId="21">
    <w:abstractNumId w:val="0"/>
  </w:num>
  <w:num w:numId="22">
    <w:abstractNumId w:val="5"/>
  </w:num>
  <w:num w:numId="23">
    <w:abstractNumId w:val="31"/>
  </w:num>
  <w:num w:numId="24">
    <w:abstractNumId w:val="11"/>
  </w:num>
  <w:num w:numId="25">
    <w:abstractNumId w:val="24"/>
  </w:num>
  <w:num w:numId="26">
    <w:abstractNumId w:val="14"/>
  </w:num>
  <w:num w:numId="27">
    <w:abstractNumId w:val="27"/>
  </w:num>
  <w:num w:numId="28">
    <w:abstractNumId w:val="15"/>
  </w:num>
  <w:num w:numId="29">
    <w:abstractNumId w:val="13"/>
  </w:num>
  <w:num w:numId="30">
    <w:abstractNumId w:val="21"/>
  </w:num>
  <w:num w:numId="31">
    <w:abstractNumId w:val="7"/>
  </w:num>
  <w:num w:numId="32">
    <w:abstractNumId w:val="28"/>
  </w:num>
  <w:num w:numId="33">
    <w:abstractNumId w:val="23"/>
  </w:num>
  <w:num w:numId="34">
    <w:abstractNumId w:val="17"/>
  </w:num>
  <w:num w:numId="35">
    <w:abstractNumId w:val="19"/>
  </w:num>
  <w:num w:numId="36">
    <w:abstractNumId w:val="1"/>
  </w:num>
  <w:num w:numId="37">
    <w:abstractNumId w:val="33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375"/>
    <w:rsid w:val="00000504"/>
    <w:rsid w:val="00041191"/>
    <w:rsid w:val="000B238D"/>
    <w:rsid w:val="00193F0D"/>
    <w:rsid w:val="001A2A02"/>
    <w:rsid w:val="00232649"/>
    <w:rsid w:val="00276EE3"/>
    <w:rsid w:val="00287110"/>
    <w:rsid w:val="002948ED"/>
    <w:rsid w:val="002C3588"/>
    <w:rsid w:val="002F7D51"/>
    <w:rsid w:val="00302152"/>
    <w:rsid w:val="00304CAF"/>
    <w:rsid w:val="003E22B5"/>
    <w:rsid w:val="00431CCB"/>
    <w:rsid w:val="004F4375"/>
    <w:rsid w:val="00547478"/>
    <w:rsid w:val="00547BC4"/>
    <w:rsid w:val="005B4929"/>
    <w:rsid w:val="005D4851"/>
    <w:rsid w:val="00645CE2"/>
    <w:rsid w:val="00660A69"/>
    <w:rsid w:val="0067362D"/>
    <w:rsid w:val="006836BC"/>
    <w:rsid w:val="006F32F5"/>
    <w:rsid w:val="006F4E87"/>
    <w:rsid w:val="0072196F"/>
    <w:rsid w:val="007C34B1"/>
    <w:rsid w:val="007F6E4B"/>
    <w:rsid w:val="007F780F"/>
    <w:rsid w:val="00886B70"/>
    <w:rsid w:val="00904148"/>
    <w:rsid w:val="00930D19"/>
    <w:rsid w:val="00941077"/>
    <w:rsid w:val="009448E4"/>
    <w:rsid w:val="00972CD3"/>
    <w:rsid w:val="00977958"/>
    <w:rsid w:val="009944DB"/>
    <w:rsid w:val="009E2ECE"/>
    <w:rsid w:val="00A336F4"/>
    <w:rsid w:val="00A4185E"/>
    <w:rsid w:val="00A62E7C"/>
    <w:rsid w:val="00A961E1"/>
    <w:rsid w:val="00AD39E7"/>
    <w:rsid w:val="00B239E0"/>
    <w:rsid w:val="00B56953"/>
    <w:rsid w:val="00C0313D"/>
    <w:rsid w:val="00C1676A"/>
    <w:rsid w:val="00C62490"/>
    <w:rsid w:val="00C80BD1"/>
    <w:rsid w:val="00CB6AB6"/>
    <w:rsid w:val="00D177DA"/>
    <w:rsid w:val="00D225B2"/>
    <w:rsid w:val="00DA3B86"/>
    <w:rsid w:val="00DC143E"/>
    <w:rsid w:val="00E010C1"/>
    <w:rsid w:val="00E46F10"/>
    <w:rsid w:val="00E817B3"/>
    <w:rsid w:val="00E859E8"/>
    <w:rsid w:val="00ED5390"/>
    <w:rsid w:val="00F51E31"/>
    <w:rsid w:val="00F572F5"/>
    <w:rsid w:val="00FA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C9BE9-72C6-4BE6-B183-3A2DA7AF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375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0A69"/>
    <w:pPr>
      <w:keepNext/>
      <w:outlineLvl w:val="0"/>
    </w:pPr>
    <w:rPr>
      <w:rFonts w:eastAsia="Times New Roman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60A69"/>
    <w:rPr>
      <w:rFonts w:ascii="Times New Roman" w:eastAsia="Times New Roman" w:hAnsi="Times New Roman"/>
      <w:b/>
      <w:sz w:val="24"/>
    </w:rPr>
  </w:style>
  <w:style w:type="character" w:styleId="a3">
    <w:name w:val="Strong"/>
    <w:uiPriority w:val="22"/>
    <w:qFormat/>
    <w:rsid w:val="00660A69"/>
    <w:rPr>
      <w:b/>
      <w:bCs/>
    </w:rPr>
  </w:style>
  <w:style w:type="paragraph" w:styleId="a4">
    <w:name w:val="No Spacing"/>
    <w:uiPriority w:val="1"/>
    <w:qFormat/>
    <w:rsid w:val="00660A69"/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60A6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2">
    <w:name w:val="FR2"/>
    <w:rsid w:val="004F4375"/>
    <w:pPr>
      <w:widowControl w:val="0"/>
      <w:jc w:val="center"/>
    </w:pPr>
    <w:rPr>
      <w:rFonts w:ascii="Times New Roman" w:eastAsia="Times New Roman" w:hAnsi="Times New Roman"/>
      <w:b/>
      <w:sz w:val="32"/>
      <w:lang w:eastAsia="ru-RU"/>
    </w:rPr>
  </w:style>
  <w:style w:type="character" w:customStyle="1" w:styleId="2">
    <w:name w:val="Основной текст (2)_"/>
    <w:basedOn w:val="a0"/>
    <w:link w:val="20"/>
    <w:rsid w:val="00193F0D"/>
    <w:rPr>
      <w:rFonts w:ascii="Times New Roman" w:eastAsia="Times New Roman" w:hAnsi="Times New Roman"/>
      <w:shd w:val="clear" w:color="auto" w:fill="FFFFFF"/>
    </w:rPr>
  </w:style>
  <w:style w:type="character" w:customStyle="1" w:styleId="21">
    <w:name w:val="Основной текст (2) + Курсив"/>
    <w:basedOn w:val="2"/>
    <w:rsid w:val="00193F0D"/>
    <w:rPr>
      <w:rFonts w:ascii="Times New Roman" w:eastAsia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93F0D"/>
    <w:pPr>
      <w:widowControl w:val="0"/>
      <w:shd w:val="clear" w:color="auto" w:fill="FFFFFF"/>
      <w:spacing w:before="900" w:after="2580" w:line="245" w:lineRule="exact"/>
      <w:ind w:hanging="760"/>
    </w:pPr>
    <w:rPr>
      <w:rFonts w:eastAsia="Times New Roman"/>
      <w:sz w:val="20"/>
      <w:szCs w:val="20"/>
      <w:lang w:eastAsia="en-US"/>
    </w:rPr>
  </w:style>
  <w:style w:type="character" w:customStyle="1" w:styleId="22">
    <w:name w:val="Основной текст (2) + Полужирный;Курсив"/>
    <w:basedOn w:val="2"/>
    <w:rsid w:val="009E2EC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3E22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239E0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239E0"/>
    <w:pPr>
      <w:widowControl w:val="0"/>
      <w:shd w:val="clear" w:color="auto" w:fill="FFFFFF"/>
      <w:spacing w:before="240" w:after="240" w:line="278" w:lineRule="exact"/>
      <w:jc w:val="both"/>
    </w:pPr>
    <w:rPr>
      <w:rFonts w:eastAsia="Times New Roman"/>
      <w:b/>
      <w:bCs/>
      <w:sz w:val="22"/>
      <w:szCs w:val="22"/>
      <w:lang w:eastAsia="en-US"/>
    </w:rPr>
  </w:style>
  <w:style w:type="character" w:customStyle="1" w:styleId="6Exact">
    <w:name w:val="Основной текст (6) Exact"/>
    <w:basedOn w:val="a0"/>
    <w:rsid w:val="00930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_"/>
    <w:basedOn w:val="a0"/>
    <w:link w:val="11"/>
    <w:rsid w:val="00F572F5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11">
    <w:name w:val="Колонтитул1"/>
    <w:basedOn w:val="a"/>
    <w:link w:val="a6"/>
    <w:rsid w:val="00F572F5"/>
    <w:pPr>
      <w:widowControl w:val="0"/>
      <w:shd w:val="clear" w:color="auto" w:fill="FFFFFF"/>
      <w:spacing w:line="0" w:lineRule="atLeast"/>
    </w:pPr>
    <w:rPr>
      <w:rFonts w:eastAsia="Times New Roman"/>
      <w:sz w:val="22"/>
      <w:szCs w:val="22"/>
      <w:lang w:eastAsia="en-US"/>
    </w:rPr>
  </w:style>
  <w:style w:type="character" w:customStyle="1" w:styleId="211pt">
    <w:name w:val="Основной текст (2) + 11 pt"/>
    <w:basedOn w:val="2"/>
    <w:rsid w:val="00F572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A418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a7">
    <w:name w:val="Колонтитул"/>
    <w:basedOn w:val="a"/>
    <w:rsid w:val="00276EE3"/>
    <w:pPr>
      <w:widowControl w:val="0"/>
      <w:shd w:val="clear" w:color="auto" w:fill="FFFFFF"/>
      <w:spacing w:line="0" w:lineRule="atLeast"/>
    </w:pPr>
    <w:rPr>
      <w:rFonts w:eastAsia="Times New Roman"/>
      <w:color w:val="000000"/>
      <w:sz w:val="22"/>
      <w:szCs w:val="22"/>
      <w:lang w:bidi="ru-RU"/>
    </w:rPr>
  </w:style>
  <w:style w:type="paragraph" w:customStyle="1" w:styleId="12">
    <w:name w:val="Основной текст1"/>
    <w:basedOn w:val="a"/>
    <w:rsid w:val="00276EE3"/>
    <w:pPr>
      <w:widowControl w:val="0"/>
      <w:shd w:val="clear" w:color="auto" w:fill="FFFFFF"/>
      <w:spacing w:after="180" w:line="0" w:lineRule="atLeast"/>
      <w:jc w:val="both"/>
    </w:pPr>
    <w:rPr>
      <w:rFonts w:eastAsia="Times New Roman"/>
      <w:color w:val="000000"/>
      <w:spacing w:val="3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Алена</cp:lastModifiedBy>
  <cp:revision>5</cp:revision>
  <dcterms:created xsi:type="dcterms:W3CDTF">2017-11-20T01:54:00Z</dcterms:created>
  <dcterms:modified xsi:type="dcterms:W3CDTF">2020-10-27T09:19:00Z</dcterms:modified>
</cp:coreProperties>
</file>